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940B" w14:textId="77777777" w:rsidR="006C3720" w:rsidRPr="00234E5F" w:rsidRDefault="00131BAF">
      <w:pPr>
        <w:rPr>
          <w:rFonts w:ascii="Garamond" w:hAnsi="Garamond"/>
          <w:sz w:val="24"/>
          <w:szCs w:val="24"/>
        </w:rPr>
      </w:pPr>
      <w:r w:rsidRPr="00234E5F">
        <w:rPr>
          <w:rFonts w:ascii="Garamond" w:hAnsi="Garamond"/>
          <w:sz w:val="24"/>
          <w:szCs w:val="24"/>
        </w:rPr>
        <w:t xml:space="preserve">Torsdagen den 7 oktober, 13-15 </w:t>
      </w:r>
    </w:p>
    <w:p w14:paraId="4C0222DE" w14:textId="77777777" w:rsidR="00131BAF" w:rsidRPr="00234E5F" w:rsidRDefault="00131BAF">
      <w:pPr>
        <w:rPr>
          <w:rFonts w:ascii="Garamond" w:hAnsi="Garamond"/>
          <w:b/>
          <w:sz w:val="24"/>
          <w:szCs w:val="24"/>
        </w:rPr>
      </w:pPr>
      <w:proofErr w:type="spellStart"/>
      <w:r w:rsidRPr="00234E5F">
        <w:rPr>
          <w:rFonts w:ascii="Garamond" w:hAnsi="Garamond"/>
          <w:sz w:val="24"/>
          <w:szCs w:val="24"/>
        </w:rPr>
        <w:t>Webbinarium</w:t>
      </w:r>
      <w:proofErr w:type="spellEnd"/>
      <w:r w:rsidRPr="00234E5F">
        <w:rPr>
          <w:rFonts w:ascii="Garamond" w:hAnsi="Garamond"/>
          <w:sz w:val="24"/>
          <w:szCs w:val="24"/>
        </w:rPr>
        <w:t xml:space="preserve">: </w:t>
      </w:r>
      <w:r w:rsidRPr="00234E5F">
        <w:rPr>
          <w:rFonts w:ascii="Garamond" w:hAnsi="Garamond"/>
          <w:b/>
          <w:sz w:val="24"/>
          <w:szCs w:val="24"/>
        </w:rPr>
        <w:t>Forskningskvalitet och forskningsfinansiering – tankar om framtida statlig styrning</w:t>
      </w:r>
    </w:p>
    <w:p w14:paraId="09007352" w14:textId="77777777" w:rsidR="00131BAF" w:rsidRPr="00234E5F" w:rsidRDefault="00131BAF" w:rsidP="00131BAF">
      <w:pPr>
        <w:rPr>
          <w:rFonts w:ascii="Garamond" w:hAnsi="Garamond"/>
          <w:sz w:val="24"/>
          <w:szCs w:val="24"/>
        </w:rPr>
      </w:pPr>
      <w:proofErr w:type="spellStart"/>
      <w:r w:rsidRPr="00234E5F">
        <w:rPr>
          <w:rFonts w:ascii="Garamond" w:hAnsi="Garamond"/>
          <w:sz w:val="24"/>
          <w:szCs w:val="24"/>
        </w:rPr>
        <w:t>Webbinariet</w:t>
      </w:r>
      <w:proofErr w:type="spellEnd"/>
      <w:r w:rsidRPr="00234E5F">
        <w:rPr>
          <w:rFonts w:ascii="Garamond" w:hAnsi="Garamond"/>
          <w:sz w:val="24"/>
          <w:szCs w:val="24"/>
        </w:rPr>
        <w:t xml:space="preserve"> </w:t>
      </w:r>
      <w:r w:rsidR="00234E5F" w:rsidRPr="00234E5F">
        <w:rPr>
          <w:rFonts w:ascii="Garamond" w:hAnsi="Garamond"/>
          <w:sz w:val="24"/>
          <w:szCs w:val="24"/>
        </w:rPr>
        <w:t>av</w:t>
      </w:r>
      <w:r w:rsidRPr="00234E5F">
        <w:rPr>
          <w:rFonts w:ascii="Garamond" w:hAnsi="Garamond"/>
          <w:sz w:val="24"/>
          <w:szCs w:val="24"/>
        </w:rPr>
        <w:t xml:space="preserve">ser att diskutera och pröva argument rörande följande frågor: </w:t>
      </w:r>
    </w:p>
    <w:p w14:paraId="7154CE01" w14:textId="77777777" w:rsidR="00131BAF" w:rsidRPr="00234E5F" w:rsidRDefault="00131BAF" w:rsidP="00131BAF">
      <w:pPr>
        <w:ind w:left="720"/>
        <w:rPr>
          <w:rFonts w:ascii="Garamond" w:hAnsi="Garamond"/>
          <w:i/>
          <w:sz w:val="24"/>
          <w:szCs w:val="24"/>
        </w:rPr>
      </w:pPr>
      <w:r w:rsidRPr="00234E5F">
        <w:rPr>
          <w:rFonts w:ascii="Garamond" w:hAnsi="Garamond"/>
          <w:i/>
          <w:sz w:val="24"/>
          <w:szCs w:val="24"/>
        </w:rPr>
        <w:t>Vilka kvaliteter hos forskning ska användas vid tilldelning av forskningsmedel och vilka belägg ska därvid användas?</w:t>
      </w:r>
    </w:p>
    <w:p w14:paraId="5D6FE590" w14:textId="77777777" w:rsidR="00131BAF" w:rsidRPr="00234E5F" w:rsidRDefault="00131BAF" w:rsidP="00131BAF">
      <w:pPr>
        <w:rPr>
          <w:rFonts w:ascii="Garamond" w:hAnsi="Garamond"/>
          <w:sz w:val="24"/>
          <w:szCs w:val="24"/>
        </w:rPr>
      </w:pPr>
      <w:r w:rsidRPr="00234E5F">
        <w:rPr>
          <w:rFonts w:ascii="Garamond" w:hAnsi="Garamond"/>
          <w:sz w:val="24"/>
          <w:szCs w:val="24"/>
        </w:rPr>
        <w:t>Och med följdfrågan:</w:t>
      </w:r>
    </w:p>
    <w:p w14:paraId="28C6A00D" w14:textId="77777777" w:rsidR="00131BAF" w:rsidRPr="00234E5F" w:rsidRDefault="00131BAF" w:rsidP="00131BAF">
      <w:pPr>
        <w:ind w:left="720"/>
        <w:rPr>
          <w:rFonts w:ascii="Garamond" w:hAnsi="Garamond"/>
          <w:i/>
          <w:sz w:val="24"/>
          <w:szCs w:val="24"/>
        </w:rPr>
      </w:pPr>
      <w:r w:rsidRPr="00234E5F">
        <w:rPr>
          <w:rFonts w:ascii="Garamond" w:hAnsi="Garamond"/>
          <w:i/>
          <w:sz w:val="24"/>
          <w:szCs w:val="24"/>
        </w:rPr>
        <w:t>Vilka följder får denna styrning för forskning och utbildning inom det pedagogiska kunskapsområdet?</w:t>
      </w:r>
    </w:p>
    <w:p w14:paraId="66F6EB49" w14:textId="77777777" w:rsidR="00131BAF" w:rsidRPr="00234E5F" w:rsidRDefault="00131BAF">
      <w:pPr>
        <w:rPr>
          <w:rFonts w:ascii="Garamond" w:hAnsi="Garamond"/>
          <w:sz w:val="24"/>
          <w:szCs w:val="24"/>
        </w:rPr>
      </w:pPr>
    </w:p>
    <w:p w14:paraId="29AD442F" w14:textId="77777777" w:rsidR="00131BAF" w:rsidRPr="00234E5F" w:rsidRDefault="00131BAF">
      <w:pPr>
        <w:rPr>
          <w:rFonts w:ascii="Garamond" w:hAnsi="Garamond"/>
          <w:sz w:val="24"/>
          <w:szCs w:val="24"/>
        </w:rPr>
      </w:pPr>
      <w:r w:rsidRPr="00234E5F">
        <w:rPr>
          <w:rFonts w:ascii="Garamond" w:hAnsi="Garamond"/>
          <w:sz w:val="24"/>
          <w:szCs w:val="24"/>
        </w:rPr>
        <w:t>Deltagare:</w:t>
      </w:r>
    </w:p>
    <w:p w14:paraId="771D91CB" w14:textId="77777777" w:rsidR="00131BAF" w:rsidRPr="00234E5F" w:rsidRDefault="00131BAF" w:rsidP="00131BAF">
      <w:pPr>
        <w:pStyle w:val="Default"/>
        <w:rPr>
          <w:rFonts w:ascii="Garamond" w:hAnsi="Garamond"/>
        </w:rPr>
      </w:pPr>
      <w:r w:rsidRPr="00234E5F">
        <w:rPr>
          <w:rFonts w:ascii="Garamond" w:hAnsi="Garamond"/>
        </w:rPr>
        <w:t xml:space="preserve">Jörgen Tholin, </w:t>
      </w:r>
      <w:proofErr w:type="spellStart"/>
      <w:r w:rsidRPr="00234E5F">
        <w:rPr>
          <w:rFonts w:ascii="Garamond" w:hAnsi="Garamond"/>
        </w:rPr>
        <w:t>fd</w:t>
      </w:r>
      <w:proofErr w:type="spellEnd"/>
      <w:r w:rsidRPr="00234E5F">
        <w:rPr>
          <w:rFonts w:ascii="Garamond" w:hAnsi="Garamond"/>
        </w:rPr>
        <w:t xml:space="preserve"> Huvudsekreterare i Vetenskapsrådets Utbildningsvetenskapliga kommitté (</w:t>
      </w:r>
      <w:proofErr w:type="gramStart"/>
      <w:r w:rsidRPr="00234E5F">
        <w:rPr>
          <w:rFonts w:ascii="Garamond" w:hAnsi="Garamond"/>
        </w:rPr>
        <w:t>2019-21</w:t>
      </w:r>
      <w:proofErr w:type="gramEnd"/>
      <w:r w:rsidRPr="00234E5F">
        <w:rPr>
          <w:rFonts w:ascii="Garamond" w:hAnsi="Garamond"/>
        </w:rPr>
        <w:t>)</w:t>
      </w:r>
    </w:p>
    <w:p w14:paraId="446F06F7" w14:textId="77777777" w:rsidR="00131BAF" w:rsidRPr="00234E5F" w:rsidRDefault="00131BAF" w:rsidP="00131BAF">
      <w:pPr>
        <w:pStyle w:val="Default"/>
        <w:rPr>
          <w:rFonts w:ascii="Garamond" w:hAnsi="Garamond"/>
        </w:rPr>
      </w:pPr>
      <w:r w:rsidRPr="00234E5F">
        <w:rPr>
          <w:rFonts w:ascii="Garamond" w:hAnsi="Garamond"/>
        </w:rPr>
        <w:t>Camilo von Greiff, direktör för Skolforskningsinstitutet</w:t>
      </w:r>
    </w:p>
    <w:p w14:paraId="726B130F" w14:textId="77777777" w:rsidR="00131BAF" w:rsidRPr="00234E5F" w:rsidRDefault="00131BAF" w:rsidP="00131BAF">
      <w:pPr>
        <w:pStyle w:val="Default"/>
        <w:rPr>
          <w:rFonts w:ascii="Garamond" w:hAnsi="Garamond"/>
        </w:rPr>
      </w:pPr>
      <w:r w:rsidRPr="00234E5F">
        <w:rPr>
          <w:rFonts w:ascii="Garamond" w:hAnsi="Garamond"/>
        </w:rPr>
        <w:t xml:space="preserve">Lisbeth Lundahl, professor </w:t>
      </w:r>
      <w:r w:rsidR="003C315E" w:rsidRPr="00234E5F">
        <w:rPr>
          <w:rFonts w:ascii="Garamond" w:hAnsi="Garamond"/>
        </w:rPr>
        <w:t xml:space="preserve">i pedagogiskt arbete, </w:t>
      </w:r>
      <w:r w:rsidRPr="00234E5F">
        <w:rPr>
          <w:rFonts w:ascii="Garamond" w:hAnsi="Garamond"/>
        </w:rPr>
        <w:t>Umeå universitet</w:t>
      </w:r>
    </w:p>
    <w:p w14:paraId="10C724C8" w14:textId="77777777" w:rsidR="00131BAF" w:rsidRPr="00234E5F" w:rsidRDefault="00131BAF" w:rsidP="00131BAF">
      <w:pPr>
        <w:pStyle w:val="Default"/>
        <w:rPr>
          <w:rFonts w:ascii="Garamond" w:hAnsi="Garamond"/>
        </w:rPr>
      </w:pPr>
      <w:r w:rsidRPr="00234E5F">
        <w:rPr>
          <w:rFonts w:ascii="Garamond" w:hAnsi="Garamond"/>
        </w:rPr>
        <w:t xml:space="preserve">Andreas Fejes, professor </w:t>
      </w:r>
      <w:r w:rsidR="003C315E" w:rsidRPr="00234E5F">
        <w:rPr>
          <w:rFonts w:ascii="Garamond" w:hAnsi="Garamond"/>
        </w:rPr>
        <w:t xml:space="preserve">i vuxenpedagogik, </w:t>
      </w:r>
      <w:r w:rsidRPr="00234E5F">
        <w:rPr>
          <w:rFonts w:ascii="Garamond" w:hAnsi="Garamond"/>
        </w:rPr>
        <w:t>Linköpings universitet</w:t>
      </w:r>
    </w:p>
    <w:p w14:paraId="42DAC9B9" w14:textId="77777777" w:rsidR="00131BAF" w:rsidRPr="00234E5F" w:rsidRDefault="00131BAF" w:rsidP="00131BAF">
      <w:pPr>
        <w:pStyle w:val="Default"/>
        <w:rPr>
          <w:rFonts w:ascii="Garamond" w:hAnsi="Garamond"/>
        </w:rPr>
      </w:pPr>
      <w:r w:rsidRPr="00234E5F">
        <w:rPr>
          <w:rFonts w:ascii="Garamond" w:hAnsi="Garamond"/>
        </w:rPr>
        <w:t>Gunilla Svantorp (S), ordförande i riksdagens utbildningsutskott</w:t>
      </w:r>
    </w:p>
    <w:p w14:paraId="5E799978" w14:textId="77777777" w:rsidR="00131BAF" w:rsidRPr="00234E5F" w:rsidRDefault="00131BAF" w:rsidP="00131BAF">
      <w:pPr>
        <w:pStyle w:val="Default"/>
        <w:rPr>
          <w:rFonts w:ascii="Garamond" w:hAnsi="Garamond"/>
        </w:rPr>
      </w:pPr>
      <w:r w:rsidRPr="00234E5F">
        <w:rPr>
          <w:rFonts w:ascii="Garamond" w:hAnsi="Garamond"/>
        </w:rPr>
        <w:t>Maria Larsson (L) ledamot i riksdagens utbildningsutskott</w:t>
      </w:r>
    </w:p>
    <w:p w14:paraId="7A017392" w14:textId="77777777" w:rsidR="00131BAF" w:rsidRPr="00234E5F" w:rsidRDefault="00131BAF" w:rsidP="00131BAF">
      <w:pPr>
        <w:pStyle w:val="Default"/>
        <w:rPr>
          <w:rFonts w:ascii="Garamond" w:hAnsi="Garamond"/>
        </w:rPr>
      </w:pPr>
      <w:r w:rsidRPr="00234E5F">
        <w:rPr>
          <w:rFonts w:ascii="Garamond" w:hAnsi="Garamond"/>
        </w:rPr>
        <w:t>Alex Örtengren, doktorand</w:t>
      </w:r>
      <w:r w:rsidR="003C315E" w:rsidRPr="00234E5F">
        <w:rPr>
          <w:rFonts w:ascii="Garamond" w:hAnsi="Garamond"/>
        </w:rPr>
        <w:t xml:space="preserve">, Umeå universitet, representant i forskningspolitiska rådet </w:t>
      </w:r>
    </w:p>
    <w:p w14:paraId="24BBA638" w14:textId="77777777" w:rsidR="00131BAF" w:rsidRPr="00234E5F" w:rsidRDefault="00131BAF" w:rsidP="00131BAF">
      <w:pPr>
        <w:pStyle w:val="Default"/>
        <w:rPr>
          <w:rFonts w:ascii="Garamond" w:hAnsi="Garamond"/>
        </w:rPr>
      </w:pPr>
    </w:p>
    <w:p w14:paraId="4DE487B0" w14:textId="77777777" w:rsidR="003C315E" w:rsidRPr="00234E5F" w:rsidRDefault="003C315E" w:rsidP="00131BAF">
      <w:pPr>
        <w:pStyle w:val="Default"/>
        <w:rPr>
          <w:rFonts w:ascii="Garamond" w:hAnsi="Garamond"/>
        </w:rPr>
      </w:pPr>
      <w:r w:rsidRPr="00234E5F">
        <w:rPr>
          <w:rFonts w:ascii="Garamond" w:hAnsi="Garamond"/>
        </w:rPr>
        <w:t>Moderator Annica Löfdahl Hultman, professor i pedagogiskt arbete, Karlstads universitet</w:t>
      </w:r>
    </w:p>
    <w:p w14:paraId="53364081" w14:textId="77777777" w:rsidR="00131BAF" w:rsidRPr="00234E5F" w:rsidRDefault="003C315E" w:rsidP="00131BAF">
      <w:pPr>
        <w:pStyle w:val="Default"/>
        <w:rPr>
          <w:rFonts w:ascii="Garamond" w:hAnsi="Garamond"/>
        </w:rPr>
      </w:pPr>
      <w:r w:rsidRPr="00234E5F">
        <w:rPr>
          <w:rFonts w:ascii="Garamond" w:hAnsi="Garamond"/>
        </w:rPr>
        <w:t xml:space="preserve">Ordförande – ännu ej utsedd.  </w:t>
      </w:r>
    </w:p>
    <w:p w14:paraId="63557F56" w14:textId="77777777" w:rsidR="00131BAF" w:rsidRPr="00234E5F" w:rsidRDefault="00131BAF" w:rsidP="00131BAF">
      <w:pPr>
        <w:pStyle w:val="Default"/>
        <w:rPr>
          <w:rFonts w:ascii="Garamond" w:hAnsi="Garamond"/>
        </w:rPr>
      </w:pPr>
    </w:p>
    <w:p w14:paraId="6202E45A" w14:textId="77777777" w:rsidR="00131BAF" w:rsidRPr="00234E5F" w:rsidRDefault="00131BAF" w:rsidP="00131BAF">
      <w:pPr>
        <w:pStyle w:val="Default"/>
        <w:rPr>
          <w:rFonts w:ascii="Garamond" w:hAnsi="Garamond"/>
        </w:rPr>
      </w:pPr>
    </w:p>
    <w:p w14:paraId="23FF2FEE" w14:textId="77777777" w:rsidR="003C315E" w:rsidRPr="00234E5F" w:rsidRDefault="003C315E" w:rsidP="003C315E">
      <w:pPr>
        <w:pStyle w:val="Default"/>
        <w:rPr>
          <w:rFonts w:ascii="Garamond" w:hAnsi="Garamond"/>
          <w:color w:val="006FC0"/>
        </w:rPr>
      </w:pPr>
      <w:r w:rsidRPr="00234E5F">
        <w:rPr>
          <w:rFonts w:ascii="Garamond" w:hAnsi="Garamond"/>
        </w:rPr>
        <w:t xml:space="preserve">Underlag för diskussionerna utgörs av den rapport som Vetenskapsrådet tagit fram: ”Finansiering av utbildningsvetenskaplig forskning (VR 2021)” Se </w:t>
      </w:r>
      <w:hyperlink r:id="rId4" w:history="1">
        <w:r w:rsidRPr="00234E5F">
          <w:rPr>
            <w:rStyle w:val="Hyperlnk"/>
            <w:rFonts w:ascii="Garamond" w:hAnsi="Garamond"/>
            <w:color w:val="034990" w:themeColor="hyperlink" w:themeShade="BF"/>
          </w:rPr>
          <w:t xml:space="preserve">https://www.vr.se/analys/rapporter/vara-rapporter/2021-03-10-finansiering-av-utbildningsvetenskaplig-forskning.html. </w:t>
        </w:r>
      </w:hyperlink>
    </w:p>
    <w:p w14:paraId="0FDE9222" w14:textId="77777777" w:rsidR="003C315E" w:rsidRPr="00234E5F" w:rsidRDefault="003C315E" w:rsidP="003C315E">
      <w:pPr>
        <w:pStyle w:val="Default"/>
        <w:rPr>
          <w:rFonts w:ascii="Garamond" w:hAnsi="Garamond"/>
        </w:rPr>
      </w:pPr>
    </w:p>
    <w:p w14:paraId="6898DF91" w14:textId="77777777" w:rsidR="003C315E" w:rsidRPr="00234E5F" w:rsidRDefault="003C315E" w:rsidP="003C315E">
      <w:pPr>
        <w:pStyle w:val="Default"/>
        <w:rPr>
          <w:rFonts w:ascii="Garamond" w:hAnsi="Garamond"/>
          <w:color w:val="2E74B5" w:themeColor="accent1" w:themeShade="BF"/>
          <w:u w:val="single"/>
        </w:rPr>
      </w:pPr>
      <w:r w:rsidRPr="00234E5F">
        <w:rPr>
          <w:rFonts w:ascii="Garamond" w:hAnsi="Garamond"/>
        </w:rPr>
        <w:t xml:space="preserve">Samt i förslaget </w:t>
      </w:r>
      <w:hyperlink r:id="rId5" w:history="1">
        <w:r w:rsidRPr="00234E5F">
          <w:rPr>
            <w:rStyle w:val="Hyperlnk"/>
            <w:rFonts w:ascii="Garamond" w:hAnsi="Garamond"/>
          </w:rPr>
          <w:t>Kvalitetsbaserad resursfördelning – förslag till ny modell - Vetenskapsrådet (vr.se)</w:t>
        </w:r>
      </w:hyperlink>
      <w:r w:rsidRPr="00234E5F">
        <w:rPr>
          <w:rFonts w:ascii="Garamond" w:hAnsi="Garamond"/>
          <w:color w:val="2E74B5" w:themeColor="accent1" w:themeShade="BF"/>
          <w:u w:val="single"/>
        </w:rPr>
        <w:t xml:space="preserve"> </w:t>
      </w:r>
    </w:p>
    <w:p w14:paraId="4BC5A6E0" w14:textId="77777777" w:rsidR="00131BAF" w:rsidRPr="00234E5F" w:rsidRDefault="00131BAF" w:rsidP="00131BAF">
      <w:pPr>
        <w:pStyle w:val="Default"/>
      </w:pPr>
    </w:p>
    <w:p w14:paraId="789FBA1C" w14:textId="77777777" w:rsidR="003C315E" w:rsidRPr="00234E5F" w:rsidRDefault="003C315E" w:rsidP="00131BAF">
      <w:pPr>
        <w:pStyle w:val="Default"/>
      </w:pPr>
      <w:r w:rsidRPr="00234E5F">
        <w:t>e-postadresser</w:t>
      </w:r>
    </w:p>
    <w:p w14:paraId="22B3C31A" w14:textId="77777777" w:rsidR="003C315E" w:rsidRPr="00234E5F" w:rsidRDefault="0082410F" w:rsidP="00131BAF">
      <w:pPr>
        <w:pStyle w:val="Default"/>
      </w:pPr>
      <w:hyperlink r:id="rId6" w:history="1">
        <w:r w:rsidR="003C315E" w:rsidRPr="00234E5F">
          <w:rPr>
            <w:rStyle w:val="Hyperlnk"/>
          </w:rPr>
          <w:t>jorgen.tholin@gu.se</w:t>
        </w:r>
      </w:hyperlink>
    </w:p>
    <w:p w14:paraId="65508AE5" w14:textId="77777777" w:rsidR="003C315E" w:rsidRPr="00234E5F" w:rsidRDefault="0082410F" w:rsidP="003C315E">
      <w:pPr>
        <w:rPr>
          <w:sz w:val="24"/>
          <w:szCs w:val="24"/>
        </w:rPr>
      </w:pPr>
      <w:hyperlink r:id="rId7" w:history="1">
        <w:r w:rsidR="003C315E" w:rsidRPr="00234E5F">
          <w:rPr>
            <w:rStyle w:val="Hyperlnk"/>
            <w:rFonts w:ascii="Arial" w:hAnsi="Arial" w:cs="Arial"/>
            <w:sz w:val="24"/>
            <w:szCs w:val="24"/>
          </w:rPr>
          <w:t>camilo.von.greiff@skolfi.se</w:t>
        </w:r>
      </w:hyperlink>
    </w:p>
    <w:p w14:paraId="5DED53D9" w14:textId="77777777" w:rsidR="003C315E" w:rsidRPr="00234E5F" w:rsidRDefault="0082410F" w:rsidP="003C315E">
      <w:pPr>
        <w:pStyle w:val="Default"/>
      </w:pPr>
      <w:hyperlink r:id="rId8" w:history="1">
        <w:r w:rsidR="003C315E" w:rsidRPr="00234E5F">
          <w:rPr>
            <w:rStyle w:val="Hyperlnk"/>
          </w:rPr>
          <w:t>andreas.fejes@liu.se</w:t>
        </w:r>
      </w:hyperlink>
    </w:p>
    <w:p w14:paraId="74B691CE" w14:textId="77777777" w:rsidR="003C315E" w:rsidRPr="00234E5F" w:rsidRDefault="0082410F" w:rsidP="003C315E">
      <w:pPr>
        <w:pStyle w:val="Default"/>
      </w:pPr>
      <w:hyperlink r:id="rId9" w:history="1">
        <w:r w:rsidR="003C315E" w:rsidRPr="00234E5F">
          <w:rPr>
            <w:rStyle w:val="Hyperlnk"/>
          </w:rPr>
          <w:t>lisbeth.lundahl@umu.se</w:t>
        </w:r>
      </w:hyperlink>
    </w:p>
    <w:p w14:paraId="1B049435" w14:textId="77777777" w:rsidR="003C315E" w:rsidRPr="00234E5F" w:rsidRDefault="0082410F" w:rsidP="003C315E">
      <w:pPr>
        <w:pStyle w:val="Default"/>
      </w:pPr>
      <w:hyperlink r:id="rId10" w:history="1">
        <w:r w:rsidR="003C315E" w:rsidRPr="00234E5F">
          <w:rPr>
            <w:rStyle w:val="Hyperlnk"/>
          </w:rPr>
          <w:t>alex.ortegren@umu.se</w:t>
        </w:r>
      </w:hyperlink>
      <w:r w:rsidR="003C315E" w:rsidRPr="00234E5F">
        <w:t xml:space="preserve"> </w:t>
      </w:r>
    </w:p>
    <w:p w14:paraId="19B67F36" w14:textId="77777777" w:rsidR="003C315E" w:rsidRPr="00234E5F" w:rsidRDefault="0082410F" w:rsidP="003C315E">
      <w:pPr>
        <w:pStyle w:val="Default"/>
      </w:pPr>
      <w:hyperlink r:id="rId11" w:history="1">
        <w:r w:rsidR="003C315E" w:rsidRPr="00234E5F">
          <w:rPr>
            <w:rStyle w:val="Hyperlnk"/>
          </w:rPr>
          <w:t>gunilla.svantorp@riksdagen.se</w:t>
        </w:r>
      </w:hyperlink>
    </w:p>
    <w:p w14:paraId="093AF8D0" w14:textId="77777777" w:rsidR="003C315E" w:rsidRPr="00234E5F" w:rsidRDefault="0082410F" w:rsidP="003C315E">
      <w:pPr>
        <w:pStyle w:val="Default"/>
      </w:pPr>
      <w:hyperlink r:id="rId12" w:history="1">
        <w:r w:rsidR="003C315E" w:rsidRPr="00234E5F">
          <w:rPr>
            <w:rStyle w:val="Hyperlnk"/>
          </w:rPr>
          <w:t>maria.larsson@riksdagen.se</w:t>
        </w:r>
      </w:hyperlink>
      <w:r w:rsidR="003C315E" w:rsidRPr="00234E5F">
        <w:t xml:space="preserve"> </w:t>
      </w:r>
    </w:p>
    <w:p w14:paraId="3667EDE6" w14:textId="77777777" w:rsidR="003C315E" w:rsidRPr="00234E5F" w:rsidRDefault="003C315E" w:rsidP="003C315E">
      <w:pPr>
        <w:pStyle w:val="Default"/>
      </w:pPr>
    </w:p>
    <w:p w14:paraId="4C1E5C15" w14:textId="77777777" w:rsidR="003C315E" w:rsidRPr="00234E5F" w:rsidRDefault="0082410F" w:rsidP="003C315E">
      <w:pPr>
        <w:pStyle w:val="Default"/>
      </w:pPr>
      <w:hyperlink r:id="rId13" w:history="1">
        <w:r w:rsidR="003C315E" w:rsidRPr="00234E5F">
          <w:rPr>
            <w:rStyle w:val="Hyperlnk"/>
          </w:rPr>
          <w:t>annica.lofdahl@kau.se</w:t>
        </w:r>
      </w:hyperlink>
      <w:r w:rsidR="003C315E" w:rsidRPr="00234E5F">
        <w:t xml:space="preserve">  </w:t>
      </w:r>
    </w:p>
    <w:sectPr w:rsidR="003C315E" w:rsidRPr="00234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AF"/>
    <w:rsid w:val="00131BAF"/>
    <w:rsid w:val="00234E5F"/>
    <w:rsid w:val="003C315E"/>
    <w:rsid w:val="006C3720"/>
    <w:rsid w:val="0082410F"/>
    <w:rsid w:val="00DA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A60F"/>
  <w15:chartTrackingRefBased/>
  <w15:docId w15:val="{A11FB73E-C928-4364-B2A3-D7EA3053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31BAF"/>
    <w:rPr>
      <w:color w:val="0563C1" w:themeColor="hyperlink"/>
      <w:u w:val="single"/>
    </w:rPr>
  </w:style>
  <w:style w:type="paragraph" w:customStyle="1" w:styleId="Default">
    <w:name w:val="Default"/>
    <w:rsid w:val="00131B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fejes@liu.se" TargetMode="External"/><Relationship Id="rId13" Type="http://schemas.openxmlformats.org/officeDocument/2006/relationships/hyperlink" Target="mailto:annica.lofdahl@kau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milo.von.greiff@skolfi.se" TargetMode="External"/><Relationship Id="rId12" Type="http://schemas.openxmlformats.org/officeDocument/2006/relationships/hyperlink" Target="mailto:maria.larsson@riksdage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gen.tholin@gu.se" TargetMode="External"/><Relationship Id="rId11" Type="http://schemas.openxmlformats.org/officeDocument/2006/relationships/hyperlink" Target="mailto:gunilla.svantorp@riksdagen.se" TargetMode="External"/><Relationship Id="rId5" Type="http://schemas.openxmlformats.org/officeDocument/2006/relationships/hyperlink" Target="https://www.vr.se/analys/rapporter/vara-rapporter/2021-06-01-kvalitetsbaserad-resursfordelning----forslag-till-ny-modell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lex.ortegren@umu.se" TargetMode="External"/><Relationship Id="rId4" Type="http://schemas.openxmlformats.org/officeDocument/2006/relationships/hyperlink" Target="https://www.vr.se/analys/rapporter/vara-rapporter/2021-03-10-finansiering-av-utbildningsvetenskaplig-forskning.html.%20" TargetMode="External"/><Relationship Id="rId9" Type="http://schemas.openxmlformats.org/officeDocument/2006/relationships/hyperlink" Target="mailto:lisbeth.lundahl@umu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Löfdahl Hultman</dc:creator>
  <cp:keywords/>
  <dc:description/>
  <cp:lastModifiedBy>Anna Jobér</cp:lastModifiedBy>
  <cp:revision>2</cp:revision>
  <dcterms:created xsi:type="dcterms:W3CDTF">2021-08-31T09:57:00Z</dcterms:created>
  <dcterms:modified xsi:type="dcterms:W3CDTF">2021-08-31T09:57:00Z</dcterms:modified>
</cp:coreProperties>
</file>